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Date: ______________</w:t>
            </w:r>
          </w:p>
        </w:tc>
      </w:tr>
    </w:tbl>
    <w:p>
      <w:pPr>
        <w:pStyle w:val="PuzzleTitle"/>
      </w:pPr>
      <w:r>
        <w:t xml:space="preserve">great barrier reef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2</w:t>
            </w:r>
          </w:p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3</w:t>
            </w:r>
          </w:p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4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5</w:t>
            </w:r>
          </w:p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6</w:t>
            </w:r>
          </w:p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7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8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9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10</w:t>
            </w:r>
          </w:p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11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12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>
            <w:pPr>
              <w:pStyle w:val="CrossgridSmall"/>
            </w:pPr>
            <w:r>
              <w:t xml:space="preserve">13</w:t>
            </w:r>
          </w:p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tcPr>
            <w:tcBorders>
              <w:top w:val="single"/>
              <w:bottom w:val="single"/>
              <w:left w:val="single"/>
              <w:right w:val="single"/>
            </w:tcBorders>
            <w:vAlign w:val="top"/>
          </w:tcPr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  <w:tr>
        <w:trPr>
          <w:trHeight w:val="400" w:hRule="atLeast"/>
        </w:trPr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  <w:tc>
          <w:p/>
        </w:tc>
      </w:tr>
    </w:tbl>
    <w:p>
      <w:pPr>
        <w:pStyle w:val="CluesTiny"/>
      </w:pPr>
      <w:r/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  <w:tblLayout w:type="fixed"/>
        <w:jc w:val="center"/>
      </w:tblPr>
      <w:tblGrid>
        <w:gridCol w:w="100"/>
        <w:gridCol w:w="100"/>
      </w:tblGrid>
      <w:tr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Across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4. </w:t>
            </w:r>
            <w:r>
              <w:t xml:space="preserve">a solution for the reef 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7. </w:t>
            </w:r>
            <w:r>
              <w:t xml:space="preserve">a human wastre that kills turtles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9. </w:t>
            </w:r>
            <w:r>
              <w:t xml:space="preserve">an important non renewable energy industry in australia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11. </w:t>
            </w:r>
            <w:r>
              <w:t xml:space="preserve">one of the biggest industry in australia thanks to the reef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12. </w:t>
            </w:r>
            <w:r>
              <w:t xml:space="preserve">an activity to enjoy with fishes and more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13. </w:t>
            </w:r>
            <w:r>
              <w:t xml:space="preserve">an dangerous animal for corals</w:t>
            </w:r>
          </w:p>
        </w:tc>
        <w:tc>
          <w:p>
            <w:pPr>
              <w:pStyle w:val="CluesTiny"/>
            </w:pPr>
            <w:r>
              <w:rPr>
                <w:b w:val="true"/>
                <w:bCs w:val="true"/>
              </w:rPr>
              <w:t xml:space="preserve">Down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1. </w:t>
            </w:r>
            <w:r>
              <w:t xml:space="preserve">the animals in the reef are in danger beacause of...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2. </w:t>
            </w:r>
            <w:r>
              <w:t xml:space="preserve">something that is used in agriculture that pollute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3. </w:t>
            </w:r>
            <w:r>
              <w:t xml:space="preserve">the coral reaction because of global warming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5. </w:t>
            </w:r>
            <w:r>
              <w:t xml:space="preserve">the reef is an........ place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6. </w:t>
            </w:r>
            <w:r>
              <w:t xml:space="preserve">today the reef is in....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8. </w:t>
            </w:r>
            <w:r>
              <w:t xml:space="preserve">the reef.... more than 500 species</w:t>
            </w:r>
          </w:p>
          <w:p>
            <w:pPr>
              <w:keepLines/>
              <w:pStyle w:val="CluesTiny"/>
            </w:pPr>
            <w:r>
              <w:rPr>
                <w:b w:val="true"/>
                <w:bCs w:val="true"/>
              </w:rPr>
              <w:t xml:space="preserve">10. </w:t>
            </w:r>
            <w:r>
              <w:t xml:space="preserve">an activity to fly over this heavenly place</w:t>
            </w:r>
          </w:p>
        </w:tc>
      </w:tr>
    </w:tbl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  <w:style w:type="paragraph" w:customStyle="1" w:styleId="CrossgridTiny">
    <w:name w:val="CrossgridTiny"/>
    <w:basedOn w:val="Normal"/>
    <w:qFormat/>
    <w:rsid w:val="004840F1"/>
    <w:rPr>
      <w:rFonts w:ascii="Arial" w:hAnsi="Arial"/>
      <w:sz w:val="16"/>
    </w:rPr>
  </w:style>
  <w:style w:type="paragraph" w:customStyle="1" w:styleId="CluesTiny">
    <w:name w:val="CluesTiny"/>
    <w:basedOn w:val="Normal"/>
    <w:qFormat/>
    <w:rsid w:val="00161011"/>
    <w:rPr>
      <w:rFonts w:ascii="Arial" w:hAnsi="Arial"/>
      <w:bCs/>
    </w:rPr>
  </w:style>
  <w:style w:type="paragraph" w:customStyle="1" w:styleId="CrossgridSmall">
    <w:name w:val="CrossgridSmall"/>
    <w:basedOn w:val="CrossgridTiny"/>
    <w:qFormat/>
    <w:rsid w:val="00A00D1B"/>
    <w:rPr>
      <w:sz w:val="18"/>
    </w:rPr>
  </w:style>
  <w:style w:type="paragraph" w:customStyle="1" w:styleId="CrossgridMedium">
    <w:name w:val="CrossgridMedium"/>
    <w:basedOn w:val="CrossgridSmall"/>
    <w:qFormat/>
    <w:rsid w:val="00487B1E"/>
    <w:rPr>
      <w:sz w:val="22"/>
    </w:rPr>
  </w:style>
  <w:style w:type="paragraph" w:customStyle="1" w:styleId="CluesMedium">
    <w:name w:val="CluesMedium"/>
    <w:basedOn w:val="CluesTiny"/>
    <w:qFormat/>
    <w:rsid w:val="00161011"/>
    <w:pPr>
      <w:keepLines/>
    </w:pPr>
    <w:rPr>
      <w:sz w:val="28"/>
    </w:rPr>
  </w:style>
  <w:style w:type="paragraph" w:customStyle="1" w:styleId="CrossgridLarge">
    <w:name w:val="CrossgridLarge"/>
    <w:basedOn w:val="CrossgridMedium"/>
    <w:qFormat/>
    <w:rsid w:val="003A1AB2"/>
    <w:rPr>
      <w:sz w:val="32"/>
    </w:rPr>
  </w:style>
  <w:style w:type="paragraph" w:customStyle="1" w:styleId="CluesLarge">
    <w:name w:val="CluesLarge"/>
    <w:basedOn w:val="CluesMedium"/>
    <w:qFormat/>
    <w:rsid w:val="00FD2E1F"/>
    <w:rPr>
      <w:sz w:val="40"/>
    </w:rPr>
  </w:style>
  <w:style w:type="paragraph" w:styleId="Header">
    <w:name w:val="header"/>
    <w:basedOn w:val="Normal"/>
    <w:link w:val="Head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503DF"/>
  </w:style>
  <w:style w:type="paragraph" w:styleId="Footer">
    <w:name w:val="footer"/>
    <w:basedOn w:val="Normal"/>
    <w:link w:val="FooterChar"/>
    <w:uiPriority w:val="99"/>
    <w:unhideWhenUsed/>
    <w:rsid w:val="00F503DF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503DF"/>
  </w:style>
  <w:style w:type="paragraph" w:customStyle="1" w:styleId="CrossgridAnswerLarge">
    <w:name w:val="CrossgridAnswerLarge"/>
    <w:basedOn w:val="Normal"/>
    <w:qFormat/>
    <w:rsid w:val="00F503DF"/>
    <w:pPr>
      <w:jc w:val="center"/>
    </w:pPr>
    <w:rPr>
      <w:sz w:val="32"/>
    </w:rPr>
  </w:style>
  <w:style w:type="paragraph" w:customStyle="1" w:styleId="CrossgridAnswerTiny">
    <w:name w:val="CrossgridAnswerTiny"/>
    <w:basedOn w:val="Normal"/>
    <w:qFormat/>
    <w:rsid w:val="003B1CF4"/>
    <w:pPr>
      <w:jc w:val="center"/>
    </w:pPr>
    <w:rPr>
      <w:sz w:val="16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great barrier reef</dc:title>
  <dcterms:created xsi:type="dcterms:W3CDTF">2021-10-11T08:19:09Z</dcterms:created>
  <dcterms:modified xsi:type="dcterms:W3CDTF">2021-10-11T08:19:09Z</dcterms:modified>
</cp:coreProperties>
</file>