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high potassium fruits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orange juice    </w:t>
      </w:r>
      <w:r>
        <w:t xml:space="preserve">   milk    </w:t>
      </w:r>
      <w:r>
        <w:t xml:space="preserve">   avacado    </w:t>
      </w:r>
      <w:r>
        <w:t xml:space="preserve">   kiwi    </w:t>
      </w:r>
      <w:r>
        <w:t xml:space="preserve">   nectarine    </w:t>
      </w:r>
      <w:r>
        <w:t xml:space="preserve">   dried apricots    </w:t>
      </w:r>
      <w:r>
        <w:t xml:space="preserve">   peanuts    </w:t>
      </w:r>
      <w:r>
        <w:t xml:space="preserve">   blackeyed peas    </w:t>
      </w:r>
      <w:r>
        <w:t xml:space="preserve">   lima beans    </w:t>
      </w:r>
      <w:r>
        <w:t xml:space="preserve">   beets    </w:t>
      </w:r>
      <w:r>
        <w:t xml:space="preserve">   tomatoe    </w:t>
      </w:r>
      <w:r>
        <w:t xml:space="preserve">   squash    </w:t>
      </w:r>
      <w:r>
        <w:t xml:space="preserve">   spinach    </w:t>
      </w:r>
      <w:r>
        <w:t xml:space="preserve">   soybeans    </w:t>
      </w:r>
      <w:r>
        <w:t xml:space="preserve">   mushrooms    </w:t>
      </w:r>
      <w:r>
        <w:t xml:space="preserve">   potato    </w:t>
      </w:r>
      <w:r>
        <w:t xml:space="preserve">   beans    </w:t>
      </w:r>
      <w:r>
        <w:t xml:space="preserve">   articoke    </w:t>
      </w:r>
      <w:r>
        <w:t xml:space="preserve">   raisins    </w:t>
      </w:r>
      <w:r>
        <w:t xml:space="preserve">   plantain    </w:t>
      </w:r>
      <w:r>
        <w:t xml:space="preserve">   papaya    </w:t>
      </w:r>
      <w:r>
        <w:t xml:space="preserve">   mango    </w:t>
      </w:r>
      <w:r>
        <w:t xml:space="preserve">   banana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potassium fruits </dc:title>
  <dcterms:created xsi:type="dcterms:W3CDTF">2021-10-11T08:58:51Z</dcterms:created>
  <dcterms:modified xsi:type="dcterms:W3CDTF">2021-10-11T08:58:51Z</dcterms:modified>
</cp:coreProperties>
</file>