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kayli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thermometer    </w:t>
      </w:r>
      <w:r>
        <w:t xml:space="preserve">   perimeter    </w:t>
      </w:r>
      <w:r>
        <w:t xml:space="preserve">    odometer    </w:t>
      </w:r>
      <w:r>
        <w:t xml:space="preserve">   millimete    </w:t>
      </w:r>
      <w:r>
        <w:t xml:space="preserve">   meter    </w:t>
      </w:r>
      <w:r>
        <w:t xml:space="preserve">    kilometer    </w:t>
      </w:r>
      <w:r>
        <w:t xml:space="preserve">    diameter    </w:t>
      </w:r>
      <w:r>
        <w:t xml:space="preserve">    chronometer    </w:t>
      </w:r>
      <w:r>
        <w:t xml:space="preserve">   chronology    </w:t>
      </w:r>
      <w:r>
        <w:t xml:space="preserve">    chronological    </w:t>
      </w:r>
      <w:r>
        <w:t xml:space="preserve">    chronicle    </w:t>
      </w:r>
      <w:r>
        <w:t xml:space="preserve">   barometer    </w:t>
      </w:r>
      <w:r>
        <w:t xml:space="preserve">   biannual    </w:t>
      </w:r>
      <w:r>
        <w:t xml:space="preserve">   anniversary    </w:t>
      </w:r>
      <w:r>
        <w:t xml:space="preserve">   odometer    </w:t>
      </w:r>
      <w:r>
        <w:t xml:space="preserve">   kilometer    </w:t>
      </w:r>
      <w:r>
        <w:t xml:space="preserve">   diameter    </w:t>
      </w:r>
      <w:r>
        <w:t xml:space="preserve">   chronicle    </w:t>
      </w:r>
      <w:r>
        <w:t xml:space="preserve">    barometer    </w:t>
      </w:r>
      <w:r>
        <w:t xml:space="preserve">    annua    </w:t>
      </w:r>
      <w:r>
        <w:t xml:space="preserve">   annuity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kayli</dc:title>
  <dcterms:created xsi:type="dcterms:W3CDTF">2021-10-11T10:22:10Z</dcterms:created>
  <dcterms:modified xsi:type="dcterms:W3CDTF">2021-10-11T10:22:10Z</dcterms:modified>
</cp:coreProperties>
</file>