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 words p5 topic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extension    </w:t>
      </w:r>
      <w:r>
        <w:t xml:space="preserve">   inelastically deformed    </w:t>
      </w:r>
      <w:r>
        <w:t xml:space="preserve">   elastically deformed    </w:t>
      </w:r>
      <w:r>
        <w:t xml:space="preserve">   elasticity    </w:t>
      </w:r>
      <w:r>
        <w:t xml:space="preserve">   attracting    </w:t>
      </w:r>
      <w:r>
        <w:t xml:space="preserve">   interaction pair    </w:t>
      </w:r>
      <w:r>
        <w:t xml:space="preserve">   direction    </w:t>
      </w:r>
      <w:r>
        <w:t xml:space="preserve">   vector    </w:t>
      </w:r>
      <w:r>
        <w:t xml:space="preserve">   scalar    </w:t>
      </w:r>
      <w:r>
        <w:t xml:space="preserve">   non contact    </w:t>
      </w:r>
      <w:r>
        <w:t xml:space="preserve">   contact    </w:t>
      </w:r>
      <w:r>
        <w:t xml:space="preserve">   location    </w:t>
      </w:r>
      <w:r>
        <w:t xml:space="preserve">   gravity    </w:t>
      </w:r>
      <w:r>
        <w:t xml:space="preserve">   kilograms    </w:t>
      </w:r>
      <w:r>
        <w:t xml:space="preserve">   mass    </w:t>
      </w:r>
      <w:r>
        <w:t xml:space="preserve">   matter    </w:t>
      </w:r>
      <w:r>
        <w:t xml:space="preserve">   newtonmeter    </w:t>
      </w:r>
      <w:r>
        <w:t xml:space="preserve">   resultant force    </w:t>
      </w:r>
      <w:r>
        <w:t xml:space="preserve">   weight    </w:t>
      </w:r>
      <w:r>
        <w:t xml:space="preserve">   work done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words p5 topic</dc:title>
  <dcterms:created xsi:type="dcterms:W3CDTF">2021-10-11T10:27:40Z</dcterms:created>
  <dcterms:modified xsi:type="dcterms:W3CDTF">2021-10-11T10:27:40Z</dcterms:modified>
</cp:coreProperties>
</file>