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americia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spanish    </w:t>
      </w:r>
      <w:r>
        <w:t xml:space="preserve">   portugeese    </w:t>
      </w:r>
      <w:r>
        <w:t xml:space="preserve">   almec    </w:t>
      </w:r>
      <w:r>
        <w:t xml:space="preserve">   quechea    </w:t>
      </w:r>
      <w:r>
        <w:t xml:space="preserve">   techotitlian    </w:t>
      </w:r>
      <w:r>
        <w:t xml:space="preserve">   franciso pizarro    </w:t>
      </w:r>
      <w:r>
        <w:t xml:space="preserve">   maya    </w:t>
      </w:r>
      <w:r>
        <w:t xml:space="preserve">   corn god    </w:t>
      </w:r>
      <w:r>
        <w:t xml:space="preserve">   human sacrafices    </w:t>
      </w:r>
      <w:r>
        <w:t xml:space="preserve">   sun god    </w:t>
      </w:r>
      <w:r>
        <w:t xml:space="preserve">   Inca    </w:t>
      </w:r>
      <w:r>
        <w:t xml:space="preserve">   atahualpa    </w:t>
      </w:r>
      <w:r>
        <w:t xml:space="preserve">   mesoamericia    </w:t>
      </w:r>
      <w:r>
        <w:t xml:space="preserve">   aztecs    </w:t>
      </w:r>
      <w:r>
        <w:t xml:space="preserve">   hernan cortes    </w:t>
      </w:r>
      <w:r>
        <w:t xml:space="preserve">   montezuma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americia</dc:title>
  <dcterms:created xsi:type="dcterms:W3CDTF">2021-10-11T10:47:18Z</dcterms:created>
  <dcterms:modified xsi:type="dcterms:W3CDTF">2021-10-11T10:47:18Z</dcterms:modified>
</cp:coreProperties>
</file>