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loss prevention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compliance    </w:t>
      </w:r>
      <w:r>
        <w:t xml:space="preserve">   point of sale    </w:t>
      </w:r>
      <w:r>
        <w:t xml:space="preserve">   hard tag    </w:t>
      </w:r>
      <w:r>
        <w:t xml:space="preserve">   customer service    </w:t>
      </w:r>
      <w:r>
        <w:t xml:space="preserve">   eas pad    </w:t>
      </w:r>
      <w:r>
        <w:t xml:space="preserve">   undeterminable    </w:t>
      </w:r>
      <w:r>
        <w:t xml:space="preserve">   online return    </w:t>
      </w:r>
      <w:r>
        <w:t xml:space="preserve">   external theft    </w:t>
      </w:r>
      <w:r>
        <w:t xml:space="preserve">   internal theft    </w:t>
      </w:r>
      <w:r>
        <w:t xml:space="preserve">   shrink    </w:t>
      </w:r>
      <w:r>
        <w:t xml:space="preserve">   profitable    </w:t>
      </w:r>
      <w:r>
        <w:t xml:space="preserve">   price override    </w:t>
      </w:r>
      <w:r>
        <w:t xml:space="preserve">   urgent    </w:t>
      </w:r>
      <w:r>
        <w:t xml:space="preserve">   approachable    </w:t>
      </w:r>
      <w:r>
        <w:t xml:space="preserve">   ready    </w:t>
      </w:r>
      <w:r>
        <w:t xml:space="preserve">   lucky number    </w:t>
      </w:r>
      <w:r>
        <w:t xml:space="preserve">   standards    </w:t>
      </w:r>
      <w:r>
        <w:t xml:space="preserve">   loss prevention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loss prevention</dc:title>
  <dcterms:created xsi:type="dcterms:W3CDTF">2021-10-11T11:27:37Z</dcterms:created>
  <dcterms:modified xsi:type="dcterms:W3CDTF">2021-10-11T11:27:37Z</dcterms:modified>
</cp:coreProperties>
</file>