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search!:)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hypotenuse    </w:t>
      </w:r>
      <w:r>
        <w:t xml:space="preserve">   paper    </w:t>
      </w:r>
      <w:r>
        <w:t xml:space="preserve">   teach    </w:t>
      </w:r>
      <w:r>
        <w:t xml:space="preserve">   working    </w:t>
      </w:r>
      <w:r>
        <w:t xml:space="preserve">   evenandodd    </w:t>
      </w:r>
      <w:r>
        <w:t xml:space="preserve">   test    </w:t>
      </w:r>
      <w:r>
        <w:t xml:space="preserve">   divide    </w:t>
      </w:r>
      <w:r>
        <w:t xml:space="preserve">   multiply    </w:t>
      </w:r>
      <w:r>
        <w:t xml:space="preserve">   calculate    </w:t>
      </w:r>
      <w:r>
        <w:t xml:space="preserve">   add    </w:t>
      </w:r>
      <w:r>
        <w:t xml:space="preserve">   subtract    </w:t>
      </w:r>
      <w:r>
        <w:t xml:space="preserve">   theorem    </w:t>
      </w:r>
      <w:r>
        <w:t xml:space="preserve">   numbers    </w:t>
      </w:r>
      <w:r>
        <w:t xml:space="preserve">   right    </w:t>
      </w:r>
      <w:r>
        <w:t xml:space="preserve">   triangle    </w:t>
      </w:r>
      <w:r>
        <w:t xml:space="preserve">   square    </w:t>
      </w:r>
      <w:r>
        <w:t xml:space="preserve">   perfect    </w:t>
      </w:r>
      <w:r>
        <w:t xml:space="preserve">   pythagoras    </w:t>
      </w:r>
      <w:r>
        <w:t xml:space="preserve">   math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search!:)</dc:title>
  <dcterms:created xsi:type="dcterms:W3CDTF">2021-11-13T03:44:58Z</dcterms:created>
  <dcterms:modified xsi:type="dcterms:W3CDTF">2021-11-13T03:44:58Z</dcterms:modified>
</cp:coreProperties>
</file>