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home work for friday the 21st of feb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Small"/>
      </w:pPr>
      <w:r>
        <w:t xml:space="preserve">   twelve    </w:t>
      </w:r>
      <w:r>
        <w:t xml:space="preserve">   laptop    </w:t>
      </w:r>
      <w:r>
        <w:t xml:space="preserve">   board    </w:t>
      </w:r>
      <w:r>
        <w:t xml:space="preserve">   white    </w:t>
      </w:r>
      <w:r>
        <w:t xml:space="preserve">   rocket    </w:t>
      </w:r>
      <w:r>
        <w:t xml:space="preserve">   pencil    </w:t>
      </w:r>
      <w:r>
        <w:t xml:space="preserve">   quack    </w:t>
      </w:r>
      <w:r>
        <w:t xml:space="preserve">   pride    </w:t>
      </w:r>
      <w:r>
        <w:t xml:space="preserve">   eyelash    </w:t>
      </w:r>
      <w:r>
        <w:t xml:space="preserve">   ninety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home work for friday the 21st of feb</dc:title>
  <dcterms:created xsi:type="dcterms:W3CDTF">2022-01-26T03:44:32Z</dcterms:created>
  <dcterms:modified xsi:type="dcterms:W3CDTF">2022-01-26T03:44:32Z</dcterms:modified>
</cp:coreProperties>
</file>