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restricted to limited amounts, as during a war time; distributed in fixed 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domineering in a haughty manner; dictatorial; overbearing; urgent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looking or staring angrily or sullenly;showing a brooding ill-humor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done with contempt; scornfully; treated as unworthy or beneath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doubtfully; of uncertain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ungracefully thin and tall;bony;ungainly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serious sober without joy or north as a person's face, speech, or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stubborn not yielding to argument persuading or pleading; head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done in a quarrelsome, warlike way; combatively ;aggressive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irritated or provoked to a high degree; extremely annoyed; infuriated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a scornful facial expression  characterized by slight raising of the top 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snobbishly ;arrogantly proud; scornfully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Moved slowly;wasted time; loitered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desperately; involving wild excitement fear passion or pain; frenzied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unshakable; marked by a firm determination; steadfast</w:t>
            </w:r>
          </w:p>
        </w:tc>
      </w:tr>
    </w:tbl>
    <w:p>
      <w:pPr>
        <w:pStyle w:val="WordBankMedium"/>
      </w:pPr>
      <w:r>
        <w:t xml:space="preserve">   lanky    </w:t>
      </w:r>
      <w:r>
        <w:t xml:space="preserve">   sneering    </w:t>
      </w:r>
      <w:r>
        <w:t xml:space="preserve">   Obstanite     </w:t>
      </w:r>
      <w:r>
        <w:t xml:space="preserve">   Solemn    </w:t>
      </w:r>
      <w:r>
        <w:t xml:space="preserve">   dawdled    </w:t>
      </w:r>
      <w:r>
        <w:t xml:space="preserve">   rationed    </w:t>
      </w:r>
      <w:r>
        <w:t xml:space="preserve">   glowering    </w:t>
      </w:r>
      <w:r>
        <w:t xml:space="preserve">   disdainfully    </w:t>
      </w:r>
      <w:r>
        <w:t xml:space="preserve">   belligerently     </w:t>
      </w:r>
      <w:r>
        <w:t xml:space="preserve">   dubiously    </w:t>
      </w:r>
      <w:r>
        <w:t xml:space="preserve">   imperious     </w:t>
      </w:r>
      <w:r>
        <w:t xml:space="preserve">   frantically    </w:t>
      </w:r>
      <w:r>
        <w:t xml:space="preserve">   unwavering     </w:t>
      </w:r>
      <w:r>
        <w:t xml:space="preserve">   haughtily    </w:t>
      </w:r>
      <w:r>
        <w:t xml:space="preserve">   exasperated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 vocab</dc:title>
  <dcterms:created xsi:type="dcterms:W3CDTF">2021-10-11T13:30:41Z</dcterms:created>
  <dcterms:modified xsi:type="dcterms:W3CDTF">2021-10-11T13:30:41Z</dcterms:modified>
</cp:coreProperties>
</file>