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speech by one actor in a play or movie, or as part of a theatrical or broadcast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song that is repeated after each verse, typically by more than one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leading character or one of the major characters in a drama, movie, novel, or other fictional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disagreement or argument, typically a protracted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of fourteen lines using any of a number of formal rhyme schemes, in English typically having ten syllables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overall feeling created in a dramatic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raised floor or platform, typically in a theater, on which actors, entertainers, or speakers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joke exploiting the different possible meanings of a word or the fact that there are words which sound alike but have different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Falling action is defined as the parts of a story after the climax and before the very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in which apparently contradictory terms appear in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part of a play or work of fiction in which the background to the main conflict is introduced.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separate introductory section of a literary or musical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are the physical things used on stage in drama productions, from telephones to chairs.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a novel,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Rising action in a plot is a series of relevant incidents that create suspense, interest, and tension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actively opposes or is hostile to someone or something; an adversary.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speaking one's thoughts aloud when by oneself or regardless of any hearers, especially by a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visually descriptive or figurative language, especially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is or is likely to be wrongly perceived or interpreted by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conversation between two or more people as a feature of a book,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New Testament book immediately following the Gospels and relating the history of the early Church</w:t>
            </w:r>
          </w:p>
        </w:tc>
      </w:tr>
    </w:tbl>
    <w:p>
      <w:pPr>
        <w:pStyle w:val="WordBankMedium"/>
      </w:pPr>
      <w:r>
        <w:t xml:space="preserve">   prologue    </w:t>
      </w:r>
      <w:r>
        <w:t xml:space="preserve">   acts    </w:t>
      </w:r>
      <w:r>
        <w:t xml:space="preserve">   conflict    </w:t>
      </w:r>
      <w:r>
        <w:t xml:space="preserve">   chorus    </w:t>
      </w:r>
      <w:r>
        <w:t xml:space="preserve">   sonnet    </w:t>
      </w:r>
      <w:r>
        <w:t xml:space="preserve">   dialogue     </w:t>
      </w:r>
      <w:r>
        <w:t xml:space="preserve">   puns    </w:t>
      </w:r>
      <w:r>
        <w:t xml:space="preserve">   monologue    </w:t>
      </w:r>
      <w:r>
        <w:t xml:space="preserve">   imagery     </w:t>
      </w:r>
      <w:r>
        <w:t xml:space="preserve">   soliloguy    </w:t>
      </w:r>
      <w:r>
        <w:t xml:space="preserve">   oxymoron    </w:t>
      </w:r>
      <w:r>
        <w:t xml:space="preserve">   props    </w:t>
      </w:r>
      <w:r>
        <w:t xml:space="preserve">   protagonist     </w:t>
      </w:r>
      <w:r>
        <w:t xml:space="preserve">   antagonist    </w:t>
      </w:r>
      <w:r>
        <w:t xml:space="preserve">   character    </w:t>
      </w:r>
      <w:r>
        <w:t xml:space="preserve">   exposition    </w:t>
      </w:r>
      <w:r>
        <w:t xml:space="preserve">   rising action    </w:t>
      </w:r>
      <w:r>
        <w:t xml:space="preserve">   falling action    </w:t>
      </w:r>
      <w:r>
        <w:t xml:space="preserve">   illusion    </w:t>
      </w:r>
      <w:r>
        <w:t xml:space="preserve">   stage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parts</dc:title>
  <dcterms:created xsi:type="dcterms:W3CDTF">2021-10-11T14:34:40Z</dcterms:created>
  <dcterms:modified xsi:type="dcterms:W3CDTF">2021-10-11T14:34:40Z</dcterms:modified>
</cp:coreProperties>
</file>