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النقل و المواصلات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</w:tr>
    </w:tbl>
    <w:p>
      <w:pPr>
        <w:pStyle w:val="WordBankLarge"/>
      </w:pPr>
      <w:r>
        <w:t xml:space="preserve">   هناك    </w:t>
      </w:r>
      <w:r>
        <w:t xml:space="preserve">   بدون    </w:t>
      </w:r>
      <w:r>
        <w:t xml:space="preserve">   المختلفة    </w:t>
      </w:r>
      <w:r>
        <w:t xml:space="preserve">   الجزر    </w:t>
      </w:r>
      <w:r>
        <w:t xml:space="preserve">   كيلومترات    </w:t>
      </w:r>
      <w:r>
        <w:t xml:space="preserve">   سريعة    </w:t>
      </w:r>
      <w:r>
        <w:t xml:space="preserve">   اليابان    </w:t>
      </w:r>
      <w:r>
        <w:t xml:space="preserve">   طويلة    </w:t>
      </w:r>
      <w:r>
        <w:t xml:space="preserve">   رحلات    </w:t>
      </w:r>
      <w:r>
        <w:t xml:space="preserve">   أستراليا    </w:t>
      </w:r>
      <w:r>
        <w:t xml:space="preserve">   السفن    </w:t>
      </w:r>
      <w:r>
        <w:t xml:space="preserve">   الدول    </w:t>
      </w:r>
      <w:r>
        <w:t xml:space="preserve">   بين    </w:t>
      </w:r>
      <w:r>
        <w:t xml:space="preserve">   الأرض    </w:t>
      </w:r>
      <w:r>
        <w:t xml:space="preserve">   تحت    </w:t>
      </w:r>
      <w:r>
        <w:t xml:space="preserve">   الأنفاق    </w:t>
      </w:r>
      <w:r>
        <w:t xml:space="preserve">   الكبيرة    </w:t>
      </w:r>
      <w:r>
        <w:t xml:space="preserve">   القطارات    </w:t>
      </w:r>
      <w:r>
        <w:t xml:space="preserve">   الحافلات    </w:t>
      </w:r>
      <w:r>
        <w:t xml:space="preserve">   خارج    </w:t>
      </w:r>
      <w:r>
        <w:t xml:space="preserve">   داخل    </w:t>
      </w:r>
      <w:r>
        <w:t xml:space="preserve">   الطائرات    </w:t>
      </w:r>
      <w:r>
        <w:t xml:space="preserve">   النارية    </w:t>
      </w:r>
      <w:r>
        <w:t xml:space="preserve">   الدراجات    </w:t>
      </w:r>
      <w:r>
        <w:t xml:space="preserve">   السيارات    </w:t>
      </w:r>
      <w:r>
        <w:t xml:space="preserve">   أجور    </w:t>
      </w:r>
      <w:r>
        <w:t xml:space="preserve">   شركات    </w:t>
      </w:r>
      <w:r>
        <w:t xml:space="preserve">   نوعان    </w:t>
      </w:r>
      <w:r>
        <w:t xml:space="preserve">   الركاب    </w:t>
      </w:r>
      <w:r>
        <w:t xml:space="preserve">   الحضارة    </w:t>
      </w:r>
      <w:r>
        <w:t xml:space="preserve">   المدن    </w:t>
      </w:r>
      <w:r>
        <w:t xml:space="preserve">   تجارة    </w:t>
      </w:r>
      <w:r>
        <w:t xml:space="preserve">   في    </w:t>
      </w:r>
      <w:r>
        <w:t xml:space="preserve">   يرغبون    </w:t>
      </w:r>
      <w:r>
        <w:t xml:space="preserve">   تحمل    </w:t>
      </w:r>
      <w:r>
        <w:t xml:space="preserve">   وسائل    </w:t>
      </w:r>
      <w:r>
        <w:t xml:space="preserve">   البضائع    </w:t>
      </w:r>
      <w:r>
        <w:t xml:space="preserve">   الأفراد    </w:t>
      </w:r>
      <w:r>
        <w:t xml:space="preserve">   إلى    </w:t>
      </w:r>
      <w:r>
        <w:t xml:space="preserve">   من    </w:t>
      </w:r>
      <w:r>
        <w:t xml:space="preserve">   على    </w:t>
      </w:r>
      <w:r>
        <w:t xml:space="preserve">   عملية    </w:t>
      </w:r>
      <w:r>
        <w:t xml:space="preserve">   هي    </w:t>
      </w:r>
      <w:r>
        <w:t xml:space="preserve">   المواصلات    </w:t>
      </w:r>
      <w:r>
        <w:t xml:space="preserve">   النقل    </w:t>
      </w:r>
      <w:r>
        <w:t xml:space="preserve">   الخاصة    </w:t>
      </w:r>
      <w:r>
        <w:t xml:space="preserve">   العامة    </w:t>
      </w:r>
      <w:r>
        <w:t xml:space="preserve">   الخدمات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النقل و المواصلات</dc:title>
  <dcterms:created xsi:type="dcterms:W3CDTF">2021-10-11T22:45:40Z</dcterms:created>
  <dcterms:modified xsi:type="dcterms:W3CDTF">2021-10-11T22:45:40Z</dcterms:modified>
</cp:coreProperties>
</file>