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semester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foil    </w:t>
      </w:r>
      <w:r>
        <w:t xml:space="preserve">   surface area    </w:t>
      </w:r>
      <w:r>
        <w:t xml:space="preserve">   volume    </w:t>
      </w:r>
      <w:r>
        <w:t xml:space="preserve">   proportion    </w:t>
      </w:r>
      <w:r>
        <w:t xml:space="preserve">   cylinder    </w:t>
      </w:r>
      <w:r>
        <w:t xml:space="preserve">   quadrant    </w:t>
      </w:r>
      <w:r>
        <w:t xml:space="preserve">   upward    </w:t>
      </w:r>
      <w:r>
        <w:t xml:space="preserve">   vertex    </w:t>
      </w:r>
      <w:r>
        <w:t xml:space="preserve">   axis of symmetry    </w:t>
      </w:r>
      <w:r>
        <w:t xml:space="preserve">   formula    </w:t>
      </w:r>
      <w:r>
        <w:t xml:space="preserve">   range    </w:t>
      </w:r>
      <w:r>
        <w:t xml:space="preserve">   domain    </w:t>
      </w:r>
      <w:r>
        <w:t xml:space="preserve">   polygon    </w:t>
      </w:r>
      <w:r>
        <w:t xml:space="preserve">   cube    </w:t>
      </w:r>
      <w:r>
        <w:t xml:space="preserve">   function    </w:t>
      </w:r>
      <w:r>
        <w:t xml:space="preserve">   relation    </w:t>
      </w:r>
      <w:r>
        <w:t xml:space="preserve">   objective function    </w:t>
      </w:r>
      <w:r>
        <w:t xml:space="preserve">   quadratic    </w:t>
      </w:r>
      <w:r>
        <w:t xml:space="preserve">   feasible    </w:t>
      </w:r>
      <w:r>
        <w:t xml:space="preserve">   linear programming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semester review</dc:title>
  <dcterms:created xsi:type="dcterms:W3CDTF">2021-10-11T16:28:29Z</dcterms:created>
  <dcterms:modified xsi:type="dcterms:W3CDTF">2021-10-11T16:28:29Z</dcterms:modified>
</cp:coreProperties>
</file>