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la noria    </w:t>
      </w:r>
      <w:r>
        <w:t xml:space="preserve">   el caballito    </w:t>
      </w:r>
      <w:r>
        <w:t xml:space="preserve">   el tiovivo    </w:t>
      </w:r>
      <w:r>
        <w:t xml:space="preserve">   la jaula    </w:t>
      </w:r>
      <w:r>
        <w:t xml:space="preserve">   el mono    </w:t>
      </w:r>
      <w:r>
        <w:t xml:space="preserve">   el bote    </w:t>
      </w:r>
      <w:r>
        <w:t xml:space="preserve">   el parque    </w:t>
      </w:r>
      <w:r>
        <w:t xml:space="preserve">   llenar un crucigrama    </w:t>
      </w:r>
      <w:r>
        <w:t xml:space="preserve">   coleccionar sellos    </w:t>
      </w:r>
      <w:r>
        <w:t xml:space="preserve">   pasar el tiempo    </w:t>
      </w:r>
      <w:r>
        <w:t xml:space="preserve">   el juego de video    </w:t>
      </w:r>
      <w:r>
        <w:t xml:space="preserve">   la sala de juegos    </w:t>
      </w:r>
      <w:r>
        <w:t xml:space="preserve">   la campeona    </w:t>
      </w:r>
      <w:r>
        <w:t xml:space="preserve">   el colecionista    </w:t>
      </w:r>
      <w:r>
        <w:t xml:space="preserve">   la ficha    </w:t>
      </w:r>
      <w:r>
        <w:t xml:space="preserve">   las damas    </w:t>
      </w:r>
      <w:r>
        <w:t xml:space="preserve">   el tablero    </w:t>
      </w:r>
      <w:r>
        <w:t xml:space="preserve">   el ajedrez    </w:t>
      </w:r>
      <w:r>
        <w:t xml:space="preserve">   el hobby    </w:t>
      </w:r>
      <w:r>
        <w:t xml:space="preserve">   el pasatiempo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2021-10-11T17:10:57Z</dcterms:created>
  <dcterms:modified xsi:type="dcterms:W3CDTF">2021-10-11T17:10:57Z</dcterms:modified>
</cp:coreProperties>
</file>