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spanish crossword 7th grade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8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</w:tr>
    </w:tbl>
    <w:p>
      <w:pPr>
        <w:pStyle w:val="WordBankLarge"/>
      </w:pPr>
      <w:r>
        <w:t xml:space="preserve">   el televisor    </w:t>
      </w:r>
      <w:r>
        <w:t xml:space="preserve">   el dormitorio    </w:t>
      </w:r>
      <w:r>
        <w:t xml:space="preserve">   lavar los platos    </w:t>
      </w:r>
      <w:r>
        <w:t xml:space="preserve">   un tenedor    </w:t>
      </w:r>
      <w:r>
        <w:t xml:space="preserve">   los platos    </w:t>
      </w:r>
      <w:r>
        <w:t xml:space="preserve">   hija    </w:t>
      </w:r>
      <w:r>
        <w:t xml:space="preserve">   hijo    </w:t>
      </w:r>
      <w:r>
        <w:t xml:space="preserve">   padre    </w:t>
      </w:r>
      <w:r>
        <w:t xml:space="preserve">   madre    </w:t>
      </w:r>
      <w:r>
        <w:t xml:space="preserve">   dormir    </w:t>
      </w:r>
      <w:r>
        <w:t xml:space="preserve">   ver la tele    </w:t>
      </w:r>
      <w:r>
        <w:t xml:space="preserve">   pasar tiempo con amigos    </w:t>
      </w:r>
      <w:r>
        <w:t xml:space="preserve">   el campo    </w:t>
      </w:r>
      <w:r>
        <w:t xml:space="preserve">   la biblioteca    </w:t>
      </w:r>
      <w:r>
        <w:t xml:space="preserve">   resturante    </w:t>
      </w:r>
      <w:r>
        <w:t xml:space="preserve">   el pan tostado    </w:t>
      </w:r>
      <w:r>
        <w:t xml:space="preserve">   los panqueques    </w:t>
      </w:r>
      <w:r>
        <w:t xml:space="preserve">   los bananos    </w:t>
      </w:r>
    </w:p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spanish crossword 7th grade</dc:title>
  <dcterms:created xsi:type="dcterms:W3CDTF">2021-10-11T17:15:09Z</dcterms:created>
  <dcterms:modified xsi:type="dcterms:W3CDTF">2021-10-11T17:15:09Z</dcterms:modified>
</cp:coreProperties>
</file>