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unit 19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Medium"/>
      </w:pPr>
      <w:r>
        <w:t xml:space="preserve">   activities    </w:t>
      </w:r>
      <w:r>
        <w:t xml:space="preserve">   boundries    </w:t>
      </w:r>
      <w:r>
        <w:t xml:space="preserve">   companies    </w:t>
      </w:r>
      <w:r>
        <w:t xml:space="preserve">   copies    </w:t>
      </w:r>
      <w:r>
        <w:t xml:space="preserve">   cupfuls    </w:t>
      </w:r>
      <w:r>
        <w:t xml:space="preserve">   echoes    </w:t>
      </w:r>
      <w:r>
        <w:t xml:space="preserve">   fathers-in-law    </w:t>
      </w:r>
      <w:r>
        <w:t xml:space="preserve">   knives    </w:t>
      </w:r>
      <w:r>
        <w:t xml:space="preserve">   mix-ups    </w:t>
      </w:r>
      <w:r>
        <w:t xml:space="preserve">   mosquitoes    </w:t>
      </w:r>
      <w:r>
        <w:t xml:space="preserve">   mothers-in-law    </w:t>
      </w:r>
      <w:r>
        <w:t xml:space="preserve">   opportunities    </w:t>
      </w:r>
      <w:r>
        <w:t xml:space="preserve">   passerby    </w:t>
      </w:r>
      <w:r>
        <w:t xml:space="preserve">   potatoes    </w:t>
      </w:r>
      <w:r>
        <w:t xml:space="preserve">   shelves    </w:t>
      </w:r>
      <w:r>
        <w:t xml:space="preserve">   spoonfuls    </w:t>
      </w:r>
      <w:r>
        <w:t xml:space="preserve">   teaspoonfuls    </w:t>
      </w:r>
      <w:r>
        <w:t xml:space="preserve">   thieves    </w:t>
      </w:r>
      <w:r>
        <w:t xml:space="preserve">   tomatoes    </w:t>
      </w:r>
      <w:r>
        <w:t xml:space="preserve">   volcanoes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unit 19</dc:title>
  <dcterms:created xsi:type="dcterms:W3CDTF">2021-10-11T17:37:15Z</dcterms:created>
  <dcterms:modified xsi:type="dcterms:W3CDTF">2021-10-11T17:37:15Z</dcterms:modified>
</cp:coreProperties>
</file>