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group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intransigence    </w:t>
      </w:r>
      <w:r>
        <w:t xml:space="preserve">   tomorrow    </w:t>
      </w:r>
      <w:r>
        <w:t xml:space="preserve">   summary    </w:t>
      </w:r>
      <w:r>
        <w:t xml:space="preserve">   succeed    </w:t>
      </w:r>
      <w:r>
        <w:t xml:space="preserve">   possession    </w:t>
      </w:r>
      <w:r>
        <w:t xml:space="preserve">   parallel    </w:t>
      </w:r>
      <w:r>
        <w:t xml:space="preserve">   immediate    </w:t>
      </w:r>
      <w:r>
        <w:t xml:space="preserve">   forest    </w:t>
      </w:r>
      <w:r>
        <w:t xml:space="preserve">   exaggerate    </w:t>
      </w:r>
      <w:r>
        <w:t xml:space="preserve">   commit    </w:t>
      </w:r>
      <w:r>
        <w:t xml:space="preserve">   accommodate    </w:t>
      </w:r>
      <w:r>
        <w:t xml:space="preserve">   indomitable    </w:t>
      </w:r>
      <w:r>
        <w:t xml:space="preserve">   incredulously    </w:t>
      </w:r>
      <w:r>
        <w:t xml:space="preserve">   incontrovertible    </w:t>
      </w:r>
      <w:r>
        <w:t xml:space="preserve">   imperturbable    </w:t>
      </w:r>
      <w:r>
        <w:t xml:space="preserve">   ignominy    </w:t>
      </w:r>
      <w:r>
        <w:t xml:space="preserve">   gimmicky    </w:t>
      </w:r>
      <w:r>
        <w:t xml:space="preserve">   gazetteer    </w:t>
      </w:r>
      <w:r>
        <w:t xml:space="preserve">   gazpacho    </w:t>
      </w:r>
      <w:r>
        <w:t xml:space="preserve">   fungible    </w:t>
      </w:r>
      <w:r>
        <w:t xml:space="preserve">   filibuster    </w:t>
      </w:r>
      <w:r>
        <w:t xml:space="preserve">   fallacious    </w:t>
      </w:r>
      <w:r>
        <w:t xml:space="preserve">   encyclical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group 3</dc:title>
  <dcterms:created xsi:type="dcterms:W3CDTF">2021-10-11T17:44:42Z</dcterms:created>
  <dcterms:modified xsi:type="dcterms:W3CDTF">2021-10-11T17:44:42Z</dcterms:modified>
</cp:coreProperties>
</file>