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smith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smith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smith</w:t>
            </w:r>
          </w:p>
        </w:tc>
      </w:tr>
    </w:tbl>
    <w:p>
      <w:pPr>
        <w:pStyle w:val="WordBankSmall"/>
      </w:pPr>
      <w:r>
        <w:t xml:space="preserve">   Eden    </w:t>
      </w:r>
      <w:r>
        <w:t xml:space="preserve">   Max    </w:t>
      </w:r>
      <w:r>
        <w:t xml:space="preserve">   Sam    </w:t>
      </w:r>
      <w:r>
        <w:t xml:space="preserve">   Ruby    </w:t>
      </w:r>
      <w:r>
        <w:t xml:space="preserve">   Denise    </w:t>
      </w:r>
      <w:r>
        <w:t xml:space="preserve">   Alistar    </w:t>
      </w:r>
      <w:r>
        <w:t xml:space="preserve">   Maddie    </w:t>
      </w:r>
      <w:r>
        <w:t xml:space="preserve">   Joe     </w:t>
      </w:r>
      <w:r>
        <w:t xml:space="preserve">   Joe    </w:t>
      </w:r>
      <w:r>
        <w:t xml:space="preserve">   Rachael    </w:t>
      </w:r>
      <w:r>
        <w:t xml:space="preserve">   Lachie    </w:t>
      </w:r>
      <w:r>
        <w:t xml:space="preserve">   Rachael    </w:t>
      </w:r>
      <w:r>
        <w:t xml:space="preserve">   Bronwyn    </w:t>
      </w:r>
      <w:r>
        <w:t xml:space="preserve">   Richard    </w:t>
      </w:r>
      <w:r>
        <w:t xml:space="preserve">   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smith family</dc:title>
  <dcterms:created xsi:type="dcterms:W3CDTF">2021-10-11T19:33:37Z</dcterms:created>
  <dcterms:modified xsi:type="dcterms:W3CDTF">2021-10-11T19:33:37Z</dcterms:modified>
</cp:coreProperties>
</file>