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one's opponet in a contest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discovered or know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beging responible for something especially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something from by fraud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resistance to a particular infection or toxin owing to the presence of specific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something more attractive by the addition of decorative details or feature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owner of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handle or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amenity or piece of equipment provided for a particular puropse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thing or circumstance causing inconvienience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description or imitation of a person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inescapable agent of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widespread destruction </w:t>
            </w:r>
          </w:p>
        </w:tc>
      </w:tr>
    </w:tbl>
    <w:p>
      <w:pPr>
        <w:pStyle w:val="WordBankMedium"/>
      </w:pPr>
      <w:r>
        <w:t xml:space="preserve">   abide     </w:t>
      </w:r>
      <w:r>
        <w:t xml:space="preserve">   adversary    </w:t>
      </w:r>
      <w:r>
        <w:t xml:space="preserve">   caricature     </w:t>
      </w:r>
      <w:r>
        <w:t xml:space="preserve">   defraud     </w:t>
      </w:r>
      <w:r>
        <w:t xml:space="preserve">   embellish     </w:t>
      </w:r>
      <w:r>
        <w:t xml:space="preserve">   facility     </w:t>
      </w:r>
      <w:r>
        <w:t xml:space="preserve">   havoc     </w:t>
      </w:r>
      <w:r>
        <w:t xml:space="preserve">   immune     </w:t>
      </w:r>
      <w:r>
        <w:t xml:space="preserve">   liability    </w:t>
      </w:r>
      <w:r>
        <w:t xml:space="preserve">   manipulate     </w:t>
      </w:r>
      <w:r>
        <w:t xml:space="preserve">   nemesis    </w:t>
      </w:r>
      <w:r>
        <w:t xml:space="preserve">   nuisance    </w:t>
      </w:r>
      <w:r>
        <w:t xml:space="preserve">   obscure    </w:t>
      </w:r>
      <w:r>
        <w:t xml:space="preserve">   propritetor     </w:t>
      </w:r>
      <w:r>
        <w:t xml:space="preserve">   zeal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5</dc:title>
  <dcterms:created xsi:type="dcterms:W3CDTF">2021-10-11T20:58:13Z</dcterms:created>
  <dcterms:modified xsi:type="dcterms:W3CDTF">2021-10-11T20:58:13Z</dcterms:modified>
</cp:coreProperties>
</file>