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atmosphere of pressure    </w:t>
      </w:r>
      <w:r>
        <w:t xml:space="preserve">   absolute zero    </w:t>
      </w:r>
      <w:r>
        <w:t xml:space="preserve">   barometer    </w:t>
      </w:r>
      <w:r>
        <w:t xml:space="preserve">   boyles law    </w:t>
      </w:r>
      <w:r>
        <w:t xml:space="preserve">   charles law    </w:t>
      </w:r>
      <w:r>
        <w:t xml:space="preserve">   combined gas law    </w:t>
      </w:r>
      <w:r>
        <w:t xml:space="preserve">   daltons law    </w:t>
      </w:r>
      <w:r>
        <w:t xml:space="preserve">   diffusion    </w:t>
      </w:r>
      <w:r>
        <w:t xml:space="preserve">   effusion    </w:t>
      </w:r>
      <w:r>
        <w:t xml:space="preserve">   ideal gas law    </w:t>
      </w:r>
      <w:r>
        <w:t xml:space="preserve">   kilopascal    </w:t>
      </w:r>
      <w:r>
        <w:t xml:space="preserve">   millimeter of mercury    </w:t>
      </w:r>
      <w:r>
        <w:t xml:space="preserve">   pressure    </w:t>
      </w:r>
      <w:r>
        <w:t xml:space="preserve">   torr    </w:t>
      </w:r>
      <w:r>
        <w:t xml:space="preserve">   compressibility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9</dc:title>
  <dcterms:created xsi:type="dcterms:W3CDTF">2021-10-11T21:16:13Z</dcterms:created>
  <dcterms:modified xsi:type="dcterms:W3CDTF">2021-10-11T21:16:13Z</dcterms:modified>
</cp:coreProperties>
</file>