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either    </w:t>
      </w:r>
      <w:r>
        <w:t xml:space="preserve">   lets    </w:t>
      </w:r>
      <w:r>
        <w:t xml:space="preserve">   probably    </w:t>
      </w:r>
      <w:r>
        <w:t xml:space="preserve">   although    </w:t>
      </w:r>
      <w:r>
        <w:t xml:space="preserve">   there's    </w:t>
      </w:r>
      <w:r>
        <w:t xml:space="preserve">   unknown    </w:t>
      </w:r>
      <w:r>
        <w:t xml:space="preserve">   insecure    </w:t>
      </w:r>
      <w:r>
        <w:t xml:space="preserve">   dishonest    </w:t>
      </w:r>
      <w:r>
        <w:t xml:space="preserve">   disaster    </w:t>
      </w:r>
      <w:r>
        <w:t xml:space="preserve">   mistreat    </w:t>
      </w:r>
      <w:r>
        <w:t xml:space="preserve">   indirect    </w:t>
      </w:r>
      <w:r>
        <w:t xml:space="preserve">   unable    </w:t>
      </w:r>
      <w:r>
        <w:t xml:space="preserve">   insincere    </w:t>
      </w:r>
      <w:r>
        <w:t xml:space="preserve">   dismiss    </w:t>
      </w:r>
      <w:r>
        <w:t xml:space="preserve">   mislead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25</dc:title>
  <dcterms:created xsi:type="dcterms:W3CDTF">2021-10-11T21:38:52Z</dcterms:created>
  <dcterms:modified xsi:type="dcterms:W3CDTF">2021-10-11T21:38:52Z</dcterms:modified>
</cp:coreProperties>
</file>