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xuthinuws ’uli’hwiin’ tsqway wuxus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of a grizzly bear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underwater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 like a 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another ______ on the fire.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black and little with wings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Loud and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of a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clear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Kermit the frog color</w:t>
            </w:r>
          </w:p>
        </w:tc>
      </w:tr>
    </w:tbl>
    <w:p>
      <w:pPr>
        <w:pStyle w:val="WordBankSmall"/>
      </w:pPr>
      <w:r>
        <w:t xml:space="preserve">   xwuyxwiya’yu    </w:t>
      </w:r>
      <w:r>
        <w:t xml:space="preserve">   qwlhey’    </w:t>
      </w:r>
      <w:r>
        <w:t xml:space="preserve">   qa’    </w:t>
      </w:r>
      <w:r>
        <w:t xml:space="preserve">   tsqway    </w:t>
      </w:r>
      <w:r>
        <w:t xml:space="preserve">   tumlhalus    </w:t>
      </w:r>
      <w:r>
        <w:t xml:space="preserve">   tsq’ix    </w:t>
      </w:r>
      <w:r>
        <w:t xml:space="preserve">   ‘uy’    </w:t>
      </w:r>
      <w:r>
        <w:t xml:space="preserve">   hw’uy’um    </w:t>
      </w:r>
      <w:r>
        <w:t xml:space="preserve">   tstl’um    </w:t>
      </w:r>
      <w:r>
        <w:t xml:space="preserve">   nuqum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xuthinuws ’uli’hwiin’ tsqway wuxus</dc:title>
  <dcterms:created xsi:type="dcterms:W3CDTF">2021-10-11T22:34:43Z</dcterms:created>
  <dcterms:modified xsi:type="dcterms:W3CDTF">2021-10-11T22:34:43Z</dcterms:modified>
</cp:coreProperties>
</file>